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:rsidTr="005A139C">
        <w:trPr>
          <w:trHeight w:val="2914"/>
        </w:trPr>
        <w:tc>
          <w:tcPr>
            <w:tcW w:w="9556" w:type="dxa"/>
            <w:shd w:val="clear" w:color="auto" w:fill="auto"/>
          </w:tcPr>
          <w:p w:rsidR="00096F1E" w:rsidRPr="00CD0B2D" w:rsidRDefault="00DD7C62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 w:rsidRPr="00234721">
              <w:rPr>
                <w:noProof/>
              </w:rPr>
              <w:drawing>
                <wp:inline distT="0" distB="0" distL="0" distR="0" wp14:anchorId="156AD80E" wp14:editId="3EEF5233">
                  <wp:extent cx="571500" cy="666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6F1E"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="00096F1E"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</w:t>
            </w:r>
            <w:r w:rsidR="00DA23DC">
              <w:rPr>
                <w:rFonts w:ascii="Liberation Serif" w:eastAsia="Times New Roman" w:hAnsi="Liberation Serif"/>
                <w:b/>
                <w:sz w:val="28"/>
                <w:szCs w:val="28"/>
              </w:rPr>
              <w:t>МУНИЦИПАЛЬНОГО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ОКРУГА</w:t>
            </w:r>
          </w:p>
          <w:p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B1035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B10356" w:rsidP="00B1035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19.02.2026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96F1E" w:rsidRPr="00CD0B2D" w:rsidRDefault="00096F1E" w:rsidP="00B1035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D0B2D" w:rsidRDefault="00096F1E" w:rsidP="00B1035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B1035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096F1E" w:rsidP="00B1035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B10356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219</w:t>
                  </w:r>
                </w:p>
              </w:tc>
            </w:tr>
            <w:tr w:rsidR="00096F1E" w:rsidRPr="00CD0B2D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368F" w:rsidRPr="00CD0B2D" w:rsidRDefault="00096F1E" w:rsidP="00B1035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:rsidR="00DD7C62" w:rsidRDefault="00DD7C62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DD7C62" w:rsidRDefault="00DD7C62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E5548F" w:rsidRPr="00151881" w:rsidRDefault="00894A4D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151881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2425E3" w:rsidRPr="00151881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</w:t>
      </w:r>
      <w:r w:rsidR="003A35A3" w:rsidRPr="00151881">
        <w:rPr>
          <w:rFonts w:ascii="Liberation Serif" w:hAnsi="Liberation Serif" w:cs="Liberation Serif"/>
          <w:b/>
          <w:iCs/>
          <w:sz w:val="28"/>
          <w:szCs w:val="28"/>
        </w:rPr>
        <w:t xml:space="preserve">ключевых показателей </w:t>
      </w:r>
      <w:r w:rsidR="003A35A3" w:rsidRPr="00151881">
        <w:rPr>
          <w:rFonts w:ascii="Liberation Serif" w:hAnsi="Liberation Serif" w:cs="Liberation Serif"/>
          <w:b/>
          <w:sz w:val="28"/>
          <w:szCs w:val="28"/>
        </w:rPr>
        <w:t xml:space="preserve">эффективности деятельности инвестиционного </w:t>
      </w:r>
      <w:bookmarkStart w:id="0" w:name="_GoBack"/>
      <w:bookmarkEnd w:id="0"/>
      <w:r w:rsidR="003A35A3" w:rsidRPr="00151881">
        <w:rPr>
          <w:rFonts w:ascii="Liberation Serif" w:hAnsi="Liberation Serif" w:cs="Liberation Serif"/>
          <w:b/>
          <w:sz w:val="28"/>
          <w:szCs w:val="28"/>
        </w:rPr>
        <w:t>уполномоченного в</w:t>
      </w:r>
      <w:r w:rsidR="003A35A3" w:rsidRPr="00151881">
        <w:rPr>
          <w:rFonts w:ascii="Liberation Serif" w:hAnsi="Liberation Serif" w:cs="Liberation Serif"/>
          <w:sz w:val="28"/>
          <w:szCs w:val="28"/>
        </w:rPr>
        <w:t xml:space="preserve"> </w:t>
      </w:r>
      <w:r w:rsidR="002425E3" w:rsidRPr="00151881">
        <w:rPr>
          <w:rFonts w:ascii="Liberation Serif" w:hAnsi="Liberation Serif" w:cs="Liberation Serif"/>
          <w:b/>
          <w:iCs/>
          <w:sz w:val="28"/>
          <w:szCs w:val="28"/>
        </w:rPr>
        <w:t xml:space="preserve">Кушвинском </w:t>
      </w:r>
      <w:r w:rsidR="00DA23DC" w:rsidRPr="00151881">
        <w:rPr>
          <w:rFonts w:ascii="Liberation Serif" w:hAnsi="Liberation Serif" w:cs="Liberation Serif"/>
          <w:b/>
          <w:iCs/>
          <w:sz w:val="28"/>
          <w:szCs w:val="28"/>
        </w:rPr>
        <w:t>муниципальном</w:t>
      </w:r>
      <w:r w:rsidR="002425E3" w:rsidRPr="00151881">
        <w:rPr>
          <w:rFonts w:ascii="Liberation Serif" w:hAnsi="Liberation Serif" w:cs="Liberation Serif"/>
          <w:b/>
          <w:iCs/>
          <w:sz w:val="28"/>
          <w:szCs w:val="28"/>
        </w:rPr>
        <w:t xml:space="preserve"> округе </w:t>
      </w:r>
    </w:p>
    <w:p w:rsidR="00132DF4" w:rsidRPr="00151881" w:rsidRDefault="00E5548F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1881">
        <w:rPr>
          <w:rFonts w:ascii="Liberation Serif" w:hAnsi="Liberation Serif" w:cs="Liberation Serif"/>
          <w:b/>
          <w:iCs/>
          <w:sz w:val="28"/>
          <w:szCs w:val="28"/>
        </w:rPr>
        <w:t>за период 202</w:t>
      </w:r>
      <w:r w:rsidR="00806401" w:rsidRPr="00151881">
        <w:rPr>
          <w:rFonts w:ascii="Liberation Serif" w:hAnsi="Liberation Serif" w:cs="Liberation Serif"/>
          <w:b/>
          <w:iCs/>
          <w:sz w:val="28"/>
          <w:szCs w:val="28"/>
        </w:rPr>
        <w:t>3</w:t>
      </w:r>
      <w:r w:rsidRPr="00151881">
        <w:rPr>
          <w:rFonts w:ascii="Liberation Serif" w:hAnsi="Liberation Serif" w:cs="Liberation Serif"/>
          <w:b/>
          <w:iCs/>
          <w:sz w:val="28"/>
          <w:szCs w:val="28"/>
        </w:rPr>
        <w:t>-202</w:t>
      </w:r>
      <w:r w:rsidR="00806401" w:rsidRPr="00151881">
        <w:rPr>
          <w:rFonts w:ascii="Liberation Serif" w:hAnsi="Liberation Serif" w:cs="Liberation Serif"/>
          <w:b/>
          <w:iCs/>
          <w:sz w:val="28"/>
          <w:szCs w:val="28"/>
        </w:rPr>
        <w:t>5</w:t>
      </w:r>
      <w:r w:rsidRPr="00151881">
        <w:rPr>
          <w:rFonts w:ascii="Liberation Serif" w:hAnsi="Liberation Serif" w:cs="Liberation Serif"/>
          <w:b/>
          <w:iCs/>
          <w:sz w:val="28"/>
          <w:szCs w:val="28"/>
        </w:rPr>
        <w:t xml:space="preserve"> годов</w:t>
      </w:r>
      <w:r w:rsidR="002425E3" w:rsidRPr="00151881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</w:p>
    <w:p w:rsidR="00096F1E" w:rsidRPr="00151881" w:rsidRDefault="00096F1E" w:rsidP="004856FC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46598C" w:rsidRPr="00B10356" w:rsidRDefault="0046598C" w:rsidP="0046598C">
      <w:pPr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B10356">
        <w:rPr>
          <w:rFonts w:ascii="Liberation Serif" w:hAnsi="Liberation Serif" w:cs="Liberation Serif"/>
          <w:sz w:val="28"/>
          <w:szCs w:val="28"/>
        </w:rPr>
        <w:t xml:space="preserve">В целях </w:t>
      </w:r>
      <w:r w:rsidR="003A35A3" w:rsidRPr="00B10356">
        <w:rPr>
          <w:rFonts w:ascii="Liberation Serif" w:hAnsi="Liberation Serif" w:cs="Liberation Serif"/>
          <w:sz w:val="28"/>
          <w:szCs w:val="28"/>
        </w:rPr>
        <w:t xml:space="preserve">реализации </w:t>
      </w:r>
      <w:r w:rsidR="00E15BC2" w:rsidRPr="00B10356">
        <w:rPr>
          <w:rFonts w:ascii="Liberation Serif" w:hAnsi="Liberation Serif" w:cs="Liberation Serif"/>
          <w:sz w:val="28"/>
          <w:szCs w:val="28"/>
        </w:rPr>
        <w:t>п</w:t>
      </w:r>
      <w:r w:rsidR="00462690" w:rsidRPr="00B10356">
        <w:rPr>
          <w:rFonts w:ascii="Liberation Serif" w:hAnsi="Liberation Serif" w:cs="Liberation Serif"/>
          <w:sz w:val="28"/>
          <w:szCs w:val="28"/>
        </w:rPr>
        <w:t>риказа</w:t>
      </w:r>
      <w:r w:rsidR="00CC4544" w:rsidRPr="00B10356">
        <w:rPr>
          <w:rFonts w:ascii="Liberation Serif" w:hAnsi="Liberation Serif" w:cs="Liberation Serif"/>
          <w:sz w:val="28"/>
          <w:szCs w:val="28"/>
        </w:rPr>
        <w:t xml:space="preserve"> Министерства экономического развития Российской Федерации</w:t>
      </w:r>
      <w:r w:rsidR="00462690" w:rsidRPr="00B10356">
        <w:rPr>
          <w:rFonts w:ascii="Liberation Serif" w:hAnsi="Liberation Serif" w:cs="Liberation Serif"/>
          <w:sz w:val="28"/>
          <w:szCs w:val="28"/>
        </w:rPr>
        <w:t xml:space="preserve"> от 26 сентября 2023 года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</w:t>
      </w:r>
      <w:r w:rsidR="00E5548F" w:rsidRPr="00B10356">
        <w:rPr>
          <w:rFonts w:ascii="Liberation Serif" w:hAnsi="Liberation Serif" w:cs="Liberation Serif"/>
          <w:sz w:val="28"/>
          <w:szCs w:val="28"/>
        </w:rPr>
        <w:t xml:space="preserve"> </w:t>
      </w:r>
      <w:r w:rsidR="00462690" w:rsidRPr="00B10356">
        <w:rPr>
          <w:rFonts w:ascii="Liberation Serif" w:hAnsi="Liberation Serif" w:cs="Liberation Serif"/>
          <w:sz w:val="28"/>
          <w:szCs w:val="28"/>
        </w:rPr>
        <w:t xml:space="preserve">(«Региональный инвестиционный стандарт»), </w:t>
      </w:r>
      <w:r w:rsidR="003A35A3" w:rsidRPr="00B10356">
        <w:rPr>
          <w:rFonts w:ascii="Liberation Serif" w:hAnsi="Liberation Serif" w:cs="Liberation Serif"/>
          <w:sz w:val="28"/>
          <w:szCs w:val="28"/>
        </w:rPr>
        <w:t>Стандарта деятельности органов местного самоуправления муниципальных образований</w:t>
      </w:r>
      <w:r w:rsidR="004A27E9" w:rsidRPr="00B10356">
        <w:rPr>
          <w:rFonts w:ascii="Liberation Serif" w:hAnsi="Liberation Serif" w:cs="Liberation Serif"/>
          <w:sz w:val="28"/>
          <w:szCs w:val="28"/>
        </w:rPr>
        <w:t>,</w:t>
      </w:r>
      <w:r w:rsidR="003A35A3" w:rsidRPr="00B10356">
        <w:rPr>
          <w:rFonts w:ascii="Liberation Serif" w:hAnsi="Liberation Serif" w:cs="Liberation Serif"/>
          <w:sz w:val="28"/>
          <w:szCs w:val="28"/>
        </w:rPr>
        <w:t xml:space="preserve"> расположенных на территории Свердловской области, по улучшению инвестиционного климата в муниципальных образованиях, расположенных на территории Свердловской области (Версия 3.0), утвержденного Губернатором Св</w:t>
      </w:r>
      <w:r w:rsidR="00CE6EA9" w:rsidRPr="00B10356">
        <w:rPr>
          <w:rFonts w:ascii="Liberation Serif" w:hAnsi="Liberation Serif" w:cs="Liberation Serif"/>
          <w:sz w:val="28"/>
          <w:szCs w:val="28"/>
        </w:rPr>
        <w:t>е</w:t>
      </w:r>
      <w:r w:rsidR="003A35A3" w:rsidRPr="00B10356">
        <w:rPr>
          <w:rFonts w:ascii="Liberation Serif" w:hAnsi="Liberation Serif" w:cs="Liberation Serif"/>
          <w:sz w:val="28"/>
          <w:szCs w:val="28"/>
        </w:rPr>
        <w:t xml:space="preserve">рдловской области </w:t>
      </w:r>
      <w:r w:rsidR="00507DF3" w:rsidRPr="00B10356">
        <w:rPr>
          <w:rFonts w:ascii="Liberation Serif" w:hAnsi="Liberation Serif" w:cs="Liberation Serif"/>
          <w:sz w:val="28"/>
          <w:szCs w:val="28"/>
        </w:rPr>
        <w:br/>
      </w:r>
      <w:r w:rsidR="003A35A3" w:rsidRPr="00B10356">
        <w:rPr>
          <w:rFonts w:ascii="Liberation Serif" w:hAnsi="Liberation Serif" w:cs="Liberation Serif"/>
          <w:sz w:val="28"/>
          <w:szCs w:val="28"/>
        </w:rPr>
        <w:t xml:space="preserve">от 27 ноября 2024 года </w:t>
      </w:r>
      <w:r w:rsidR="00CE6EA9" w:rsidRPr="00B10356">
        <w:rPr>
          <w:rFonts w:ascii="Liberation Serif" w:hAnsi="Liberation Serif" w:cs="Liberation Serif"/>
          <w:sz w:val="28"/>
          <w:szCs w:val="28"/>
        </w:rPr>
        <w:t xml:space="preserve">№ 01-01-40/80, руководствуясь Федеральным законом </w:t>
      </w:r>
      <w:r w:rsidR="00CE6EA9" w:rsidRPr="00B10356">
        <w:rPr>
          <w:rFonts w:ascii="Liberation Serif" w:hAnsi="Liberation Serif" w:cs="Liberation Serif"/>
          <w:sz w:val="28"/>
          <w:szCs w:val="28"/>
        </w:rPr>
        <w:br/>
        <w:t xml:space="preserve">от </w:t>
      </w:r>
      <w:r w:rsidR="00E15BC2" w:rsidRPr="00B10356">
        <w:rPr>
          <w:rFonts w:ascii="Liberation Serif" w:hAnsi="Liberation Serif" w:cs="Liberation Serif"/>
          <w:sz w:val="28"/>
          <w:szCs w:val="28"/>
        </w:rPr>
        <w:t>0</w:t>
      </w:r>
      <w:r w:rsidR="00CE6EA9" w:rsidRPr="00B10356">
        <w:rPr>
          <w:rFonts w:ascii="Liberation Serif" w:hAnsi="Liberation Serif" w:cs="Liberation Serif"/>
          <w:sz w:val="28"/>
          <w:szCs w:val="28"/>
        </w:rPr>
        <w:t xml:space="preserve">6 октября 2003 года № 131-ФЗ « Об общих принципах организации местного самоуправления в Российской Федерации», </w:t>
      </w:r>
      <w:r w:rsidR="00151881" w:rsidRPr="00B10356">
        <w:rPr>
          <w:rFonts w:ascii="Liberation Serif" w:hAnsi="Liberation Serif" w:cs="Liberation Serif"/>
          <w:sz w:val="28"/>
          <w:szCs w:val="28"/>
        </w:rPr>
        <w:t xml:space="preserve">Федеральным законом </w:t>
      </w:r>
      <w:r w:rsidR="00B43AC1" w:rsidRPr="00B10356">
        <w:rPr>
          <w:rFonts w:ascii="Liberation Serif" w:hAnsi="Liberation Serif" w:cs="Liberation Serif"/>
          <w:sz w:val="28"/>
          <w:szCs w:val="28"/>
        </w:rPr>
        <w:br/>
      </w:r>
      <w:r w:rsidR="00151881" w:rsidRPr="00B10356">
        <w:rPr>
          <w:rFonts w:ascii="Liberation Serif" w:hAnsi="Liberation Serif" w:cs="Liberation Serif"/>
          <w:sz w:val="28"/>
          <w:szCs w:val="28"/>
        </w:rPr>
        <w:t xml:space="preserve">от 20 марта 2025 года № 33-ФЗ «Об общих принципах организации местного самоуправления в единой системе публичной власти», </w:t>
      </w:r>
      <w:r w:rsidRPr="00B10356">
        <w:rPr>
          <w:rFonts w:ascii="Liberation Serif" w:hAnsi="Liberation Serif" w:cs="Liberation Serif"/>
          <w:sz w:val="28"/>
          <w:szCs w:val="28"/>
        </w:rPr>
        <w:t xml:space="preserve">Уставом Кушвинского </w:t>
      </w:r>
      <w:r w:rsidR="00DA23DC" w:rsidRPr="00B10356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10356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151881" w:rsidRPr="00B10356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="00B43AC1" w:rsidRPr="00B10356">
        <w:rPr>
          <w:rFonts w:ascii="Liberation Serif" w:hAnsi="Liberation Serif" w:cs="Liberation Serif"/>
          <w:sz w:val="28"/>
          <w:szCs w:val="28"/>
        </w:rPr>
        <w:t>, А</w:t>
      </w:r>
      <w:r w:rsidRPr="00B10356">
        <w:rPr>
          <w:rFonts w:ascii="Liberation Serif" w:hAnsi="Liberation Serif" w:cs="Liberation Serif"/>
          <w:sz w:val="28"/>
          <w:szCs w:val="28"/>
        </w:rPr>
        <w:t xml:space="preserve">дминистрация Кушвинского </w:t>
      </w:r>
      <w:r w:rsidR="00DA23DC" w:rsidRPr="00B10356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10356">
        <w:rPr>
          <w:rFonts w:ascii="Liberation Serif" w:hAnsi="Liberation Serif" w:cs="Liberation Serif"/>
          <w:sz w:val="28"/>
          <w:szCs w:val="28"/>
        </w:rPr>
        <w:t xml:space="preserve"> округа </w:t>
      </w:r>
    </w:p>
    <w:p w:rsidR="0089482E" w:rsidRPr="00B10356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B10356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:rsidR="00F75CAA" w:rsidRPr="00B10356" w:rsidRDefault="00F7481E" w:rsidP="00F75CAA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10356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="0046598C" w:rsidRPr="00B10356">
        <w:rPr>
          <w:rFonts w:ascii="Liberation Serif" w:hAnsi="Liberation Serif" w:cs="Liberation Serif"/>
          <w:sz w:val="28"/>
          <w:szCs w:val="28"/>
        </w:rPr>
        <w:t xml:space="preserve">Утвердить </w:t>
      </w:r>
      <w:r w:rsidR="00E772BC" w:rsidRPr="00B10356">
        <w:rPr>
          <w:rFonts w:ascii="Liberation Serif" w:hAnsi="Liberation Serif" w:cs="Liberation Serif"/>
          <w:sz w:val="28"/>
          <w:szCs w:val="28"/>
        </w:rPr>
        <w:t xml:space="preserve">ключевые показатели эффективности деятельности инвестиционного уполномоченного </w:t>
      </w:r>
      <w:r w:rsidR="00D04732" w:rsidRPr="00B10356">
        <w:rPr>
          <w:rFonts w:ascii="Liberation Serif" w:hAnsi="Liberation Serif" w:cs="Liberation Serif"/>
          <w:sz w:val="28"/>
          <w:szCs w:val="28"/>
        </w:rPr>
        <w:t xml:space="preserve">в </w:t>
      </w:r>
      <w:r w:rsidR="00E772BC" w:rsidRPr="00B10356">
        <w:rPr>
          <w:rFonts w:ascii="Liberation Serif" w:hAnsi="Liberation Serif" w:cs="Liberation Serif"/>
          <w:sz w:val="28"/>
          <w:szCs w:val="28"/>
        </w:rPr>
        <w:t>Кушвинско</w:t>
      </w:r>
      <w:r w:rsidR="00D04732" w:rsidRPr="00B10356">
        <w:rPr>
          <w:rFonts w:ascii="Liberation Serif" w:hAnsi="Liberation Serif" w:cs="Liberation Serif"/>
          <w:sz w:val="28"/>
          <w:szCs w:val="28"/>
        </w:rPr>
        <w:t>м</w:t>
      </w:r>
      <w:r w:rsidR="00E772BC" w:rsidRPr="00B10356">
        <w:rPr>
          <w:rFonts w:ascii="Liberation Serif" w:hAnsi="Liberation Serif" w:cs="Liberation Serif"/>
          <w:sz w:val="28"/>
          <w:szCs w:val="28"/>
        </w:rPr>
        <w:t xml:space="preserve"> муниципально</w:t>
      </w:r>
      <w:r w:rsidR="00D04732" w:rsidRPr="00B10356">
        <w:rPr>
          <w:rFonts w:ascii="Liberation Serif" w:hAnsi="Liberation Serif" w:cs="Liberation Serif"/>
          <w:sz w:val="28"/>
          <w:szCs w:val="28"/>
        </w:rPr>
        <w:t>м</w:t>
      </w:r>
      <w:r w:rsidR="00E772BC" w:rsidRPr="00B10356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D04732" w:rsidRPr="00B10356">
        <w:rPr>
          <w:rFonts w:ascii="Liberation Serif" w:hAnsi="Liberation Serif" w:cs="Liberation Serif"/>
          <w:sz w:val="28"/>
          <w:szCs w:val="28"/>
        </w:rPr>
        <w:t>е</w:t>
      </w:r>
      <w:r w:rsidR="0046598C" w:rsidRPr="00B10356">
        <w:rPr>
          <w:rFonts w:ascii="Liberation Serif" w:hAnsi="Liberation Serif" w:cs="Liberation Serif"/>
          <w:sz w:val="28"/>
          <w:szCs w:val="28"/>
        </w:rPr>
        <w:t xml:space="preserve"> </w:t>
      </w:r>
      <w:r w:rsidR="00D04732" w:rsidRPr="00B10356">
        <w:rPr>
          <w:rFonts w:ascii="Liberation Serif" w:hAnsi="Liberation Serif" w:cs="Liberation Serif"/>
          <w:sz w:val="28"/>
          <w:szCs w:val="28"/>
        </w:rPr>
        <w:t>за период 202</w:t>
      </w:r>
      <w:r w:rsidR="00806401" w:rsidRPr="00B10356">
        <w:rPr>
          <w:rFonts w:ascii="Liberation Serif" w:hAnsi="Liberation Serif" w:cs="Liberation Serif"/>
          <w:sz w:val="28"/>
          <w:szCs w:val="28"/>
        </w:rPr>
        <w:t>3</w:t>
      </w:r>
      <w:r w:rsidR="00D04732" w:rsidRPr="00B10356">
        <w:rPr>
          <w:rFonts w:ascii="Liberation Serif" w:hAnsi="Liberation Serif" w:cs="Liberation Serif"/>
          <w:sz w:val="28"/>
          <w:szCs w:val="28"/>
        </w:rPr>
        <w:t>-202</w:t>
      </w:r>
      <w:r w:rsidR="00806401" w:rsidRPr="00B10356">
        <w:rPr>
          <w:rFonts w:ascii="Liberation Serif" w:hAnsi="Liberation Serif" w:cs="Liberation Serif"/>
          <w:sz w:val="28"/>
          <w:szCs w:val="28"/>
        </w:rPr>
        <w:t>5</w:t>
      </w:r>
      <w:r w:rsidR="00D04732" w:rsidRPr="00B10356">
        <w:rPr>
          <w:rFonts w:ascii="Liberation Serif" w:hAnsi="Liberation Serif" w:cs="Liberation Serif"/>
          <w:sz w:val="28"/>
          <w:szCs w:val="28"/>
        </w:rPr>
        <w:t xml:space="preserve"> годов </w:t>
      </w:r>
      <w:r w:rsidR="0046598C" w:rsidRPr="00B10356">
        <w:rPr>
          <w:rFonts w:ascii="Liberation Serif" w:hAnsi="Liberation Serif" w:cs="Liberation Serif"/>
          <w:sz w:val="28"/>
          <w:szCs w:val="28"/>
        </w:rPr>
        <w:t>(прилагается).</w:t>
      </w:r>
    </w:p>
    <w:p w:rsidR="0089482E" w:rsidRPr="00B10356" w:rsidRDefault="00F75CAA" w:rsidP="00F75CA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10356">
        <w:rPr>
          <w:rFonts w:ascii="Liberation Serif" w:hAnsi="Liberation Serif" w:cs="Liberation Serif"/>
          <w:sz w:val="28"/>
          <w:szCs w:val="28"/>
        </w:rPr>
        <w:t>2. Итоги деятельности инвестиционного уполномоченного</w:t>
      </w:r>
      <w:r w:rsidR="00E5548F" w:rsidRPr="00B10356">
        <w:rPr>
          <w:rFonts w:ascii="Liberation Serif" w:hAnsi="Liberation Serif" w:cs="Liberation Serif"/>
          <w:sz w:val="28"/>
          <w:szCs w:val="28"/>
        </w:rPr>
        <w:t xml:space="preserve"> </w:t>
      </w:r>
      <w:r w:rsidR="00D04732" w:rsidRPr="00B10356">
        <w:rPr>
          <w:rFonts w:ascii="Liberation Serif" w:hAnsi="Liberation Serif" w:cs="Liberation Serif"/>
          <w:sz w:val="28"/>
          <w:szCs w:val="28"/>
        </w:rPr>
        <w:t xml:space="preserve">в </w:t>
      </w:r>
      <w:r w:rsidR="00E5548F" w:rsidRPr="00B10356">
        <w:rPr>
          <w:rFonts w:ascii="Liberation Serif" w:hAnsi="Liberation Serif" w:cs="Liberation Serif"/>
          <w:sz w:val="28"/>
          <w:szCs w:val="28"/>
        </w:rPr>
        <w:t>Кушвинско</w:t>
      </w:r>
      <w:r w:rsidR="00D04732" w:rsidRPr="00B10356">
        <w:rPr>
          <w:rFonts w:ascii="Liberation Serif" w:hAnsi="Liberation Serif" w:cs="Liberation Serif"/>
          <w:sz w:val="28"/>
          <w:szCs w:val="28"/>
        </w:rPr>
        <w:t>м</w:t>
      </w:r>
      <w:r w:rsidR="00E5548F" w:rsidRPr="00B10356">
        <w:rPr>
          <w:rFonts w:ascii="Liberation Serif" w:hAnsi="Liberation Serif" w:cs="Liberation Serif"/>
          <w:sz w:val="28"/>
          <w:szCs w:val="28"/>
        </w:rPr>
        <w:t xml:space="preserve"> муниципально</w:t>
      </w:r>
      <w:r w:rsidR="00D04732" w:rsidRPr="00B10356">
        <w:rPr>
          <w:rFonts w:ascii="Liberation Serif" w:hAnsi="Liberation Serif" w:cs="Liberation Serif"/>
          <w:sz w:val="28"/>
          <w:szCs w:val="28"/>
        </w:rPr>
        <w:t>м</w:t>
      </w:r>
      <w:r w:rsidR="00E5548F" w:rsidRPr="00B10356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D04732" w:rsidRPr="00B10356">
        <w:rPr>
          <w:rFonts w:ascii="Liberation Serif" w:hAnsi="Liberation Serif" w:cs="Liberation Serif"/>
          <w:sz w:val="28"/>
          <w:szCs w:val="28"/>
        </w:rPr>
        <w:t>е</w:t>
      </w:r>
      <w:r w:rsidR="00016EBD" w:rsidRPr="00B10356">
        <w:rPr>
          <w:rFonts w:ascii="Liberation Serif" w:hAnsi="Liberation Serif" w:cs="Liberation Serif"/>
          <w:sz w:val="28"/>
          <w:szCs w:val="28"/>
        </w:rPr>
        <w:t xml:space="preserve"> за период 202</w:t>
      </w:r>
      <w:r w:rsidR="00806401" w:rsidRPr="00B10356">
        <w:rPr>
          <w:rFonts w:ascii="Liberation Serif" w:hAnsi="Liberation Serif" w:cs="Liberation Serif"/>
          <w:sz w:val="28"/>
          <w:szCs w:val="28"/>
        </w:rPr>
        <w:t>3</w:t>
      </w:r>
      <w:r w:rsidR="00016EBD" w:rsidRPr="00B10356">
        <w:rPr>
          <w:rFonts w:ascii="Liberation Serif" w:hAnsi="Liberation Serif" w:cs="Liberation Serif"/>
          <w:sz w:val="28"/>
          <w:szCs w:val="28"/>
        </w:rPr>
        <w:t>-202</w:t>
      </w:r>
      <w:r w:rsidR="00806401" w:rsidRPr="00B10356">
        <w:rPr>
          <w:rFonts w:ascii="Liberation Serif" w:hAnsi="Liberation Serif" w:cs="Liberation Serif"/>
          <w:sz w:val="28"/>
          <w:szCs w:val="28"/>
        </w:rPr>
        <w:t>5</w:t>
      </w:r>
      <w:r w:rsidR="00016EBD" w:rsidRPr="00B10356">
        <w:rPr>
          <w:rFonts w:ascii="Liberation Serif" w:hAnsi="Liberation Serif" w:cs="Liberation Serif"/>
          <w:sz w:val="28"/>
          <w:szCs w:val="28"/>
        </w:rPr>
        <w:t xml:space="preserve"> годов</w:t>
      </w:r>
      <w:r w:rsidRPr="00B10356">
        <w:rPr>
          <w:rFonts w:ascii="Liberation Serif" w:hAnsi="Liberation Serif" w:cs="Liberation Serif"/>
          <w:sz w:val="28"/>
          <w:szCs w:val="28"/>
        </w:rPr>
        <w:t xml:space="preserve"> подлежат рассмотрению на Координационном совете по инвестициям и развитию предпринимательства в Кушвинском муниципальном</w:t>
      </w:r>
      <w:r w:rsidR="00CC4544" w:rsidRPr="00B10356">
        <w:rPr>
          <w:rFonts w:ascii="Liberation Serif" w:hAnsi="Liberation Serif" w:cs="Liberation Serif"/>
          <w:sz w:val="28"/>
          <w:szCs w:val="28"/>
        </w:rPr>
        <w:t xml:space="preserve"> округе</w:t>
      </w:r>
      <w:r w:rsidR="00016EBD" w:rsidRPr="00B10356">
        <w:rPr>
          <w:rFonts w:ascii="Liberation Serif" w:hAnsi="Liberation Serif" w:cs="Liberation Serif"/>
          <w:sz w:val="28"/>
          <w:szCs w:val="28"/>
        </w:rPr>
        <w:t>.</w:t>
      </w:r>
    </w:p>
    <w:p w:rsidR="00040DA9" w:rsidRPr="00B10356" w:rsidRDefault="00027304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10356">
        <w:rPr>
          <w:rFonts w:ascii="Liberation Serif" w:hAnsi="Liberation Serif" w:cs="Liberation Serif"/>
          <w:sz w:val="28"/>
          <w:szCs w:val="28"/>
        </w:rPr>
        <w:t>3</w:t>
      </w:r>
      <w:r w:rsidR="00FC2F63" w:rsidRPr="00B10356">
        <w:rPr>
          <w:rFonts w:ascii="Liberation Serif" w:hAnsi="Liberation Serif" w:cs="Liberation Serif"/>
          <w:sz w:val="28"/>
          <w:szCs w:val="28"/>
        </w:rPr>
        <w:t>.</w:t>
      </w:r>
      <w:r w:rsidR="00040DA9" w:rsidRPr="00B10356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B10356">
        <w:rPr>
          <w:rFonts w:ascii="Liberation Serif" w:hAnsi="Liberation Serif" w:cs="Liberation Serif"/>
          <w:sz w:val="28"/>
          <w:szCs w:val="28"/>
        </w:rPr>
        <w:t>ь</w:t>
      </w:r>
      <w:r w:rsidR="00040DA9" w:rsidRPr="00B10356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</w:t>
      </w:r>
      <w:r w:rsidR="00DA23DC" w:rsidRPr="00B10356">
        <w:rPr>
          <w:rFonts w:ascii="Liberation Serif" w:hAnsi="Liberation Serif" w:cs="Liberation Serif"/>
          <w:sz w:val="28"/>
          <w:szCs w:val="28"/>
        </w:rPr>
        <w:t>муниципального</w:t>
      </w:r>
      <w:r w:rsidR="00040DA9" w:rsidRPr="00B10356">
        <w:rPr>
          <w:rFonts w:ascii="Liberation Serif" w:hAnsi="Liberation Serif" w:cs="Liberation Serif"/>
          <w:sz w:val="28"/>
          <w:szCs w:val="28"/>
        </w:rPr>
        <w:t xml:space="preserve"> округа в информационно - телекоммуникационной сети Интернет.</w:t>
      </w:r>
    </w:p>
    <w:p w:rsidR="00040DA9" w:rsidRPr="00B10356" w:rsidRDefault="00027304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10356"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F7481E" w:rsidRPr="00B10356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404D9A" w:rsidRPr="00B10356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FC2F63" w:rsidRPr="00B10356">
        <w:rPr>
          <w:rFonts w:ascii="Liberation Serif" w:hAnsi="Liberation Serif" w:cs="Liberation Serif"/>
          <w:sz w:val="28"/>
          <w:szCs w:val="28"/>
        </w:rPr>
        <w:t>.</w:t>
      </w:r>
    </w:p>
    <w:p w:rsidR="00F7481E" w:rsidRPr="00B10356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7481E" w:rsidRPr="00B10356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7481E" w:rsidRPr="00B10356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B10356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</w:t>
      </w:r>
      <w:r w:rsidR="00DA23DC" w:rsidRPr="00B10356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Pr="00B10356">
        <w:rPr>
          <w:rFonts w:ascii="Liberation Serif" w:eastAsia="Times New Roman" w:hAnsi="Liberation Serif" w:cs="Liberation Serif"/>
          <w:sz w:val="28"/>
          <w:szCs w:val="28"/>
        </w:rPr>
        <w:t xml:space="preserve"> округа                               </w:t>
      </w:r>
      <w:r w:rsidR="00FC2F63" w:rsidRPr="00B1035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346D84" w:rsidRPr="00B10356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 w:rsidR="00FC2F63" w:rsidRPr="00B10356">
        <w:rPr>
          <w:rFonts w:ascii="Liberation Serif" w:eastAsia="Times New Roman" w:hAnsi="Liberation Serif" w:cs="Liberation Serif"/>
          <w:sz w:val="28"/>
          <w:szCs w:val="28"/>
        </w:rPr>
        <w:t xml:space="preserve">   </w:t>
      </w:r>
      <w:r w:rsidRPr="00B10356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:rsidR="00F7481E" w:rsidRPr="00B10356" w:rsidRDefault="00F7481E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sectPr w:rsidR="00F7481E" w:rsidRPr="00B10356" w:rsidSect="000879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85A" w:rsidRDefault="000B785A" w:rsidP="00C35637">
      <w:pPr>
        <w:spacing w:after="0" w:line="240" w:lineRule="auto"/>
      </w:pPr>
      <w:r>
        <w:separator/>
      </w:r>
    </w:p>
  </w:endnote>
  <w:endnote w:type="continuationSeparator" w:id="0">
    <w:p w:rsidR="000B785A" w:rsidRDefault="000B785A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E9A" w:rsidRDefault="006B5E9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E9A" w:rsidRDefault="006B5E9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E9A" w:rsidRDefault="006B5E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85A" w:rsidRDefault="000B785A" w:rsidP="00C35637">
      <w:pPr>
        <w:spacing w:after="0" w:line="240" w:lineRule="auto"/>
      </w:pPr>
      <w:r>
        <w:separator/>
      </w:r>
    </w:p>
  </w:footnote>
  <w:footnote w:type="continuationSeparator" w:id="0">
    <w:p w:rsidR="000B785A" w:rsidRDefault="000B785A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E9A" w:rsidRDefault="006B5E9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15BC2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E9A" w:rsidRDefault="006B5E9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E0AEF"/>
    <w:multiLevelType w:val="hybridMultilevel"/>
    <w:tmpl w:val="6210900C"/>
    <w:lvl w:ilvl="0" w:tplc="AB6CD3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171B1E"/>
    <w:multiLevelType w:val="multilevel"/>
    <w:tmpl w:val="13249A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0650C"/>
    <w:rsid w:val="0001585D"/>
    <w:rsid w:val="00016EBD"/>
    <w:rsid w:val="00027304"/>
    <w:rsid w:val="00040DA9"/>
    <w:rsid w:val="00065479"/>
    <w:rsid w:val="00081BF1"/>
    <w:rsid w:val="00087916"/>
    <w:rsid w:val="00096F1E"/>
    <w:rsid w:val="000A2C13"/>
    <w:rsid w:val="000B30CD"/>
    <w:rsid w:val="000B5F1A"/>
    <w:rsid w:val="000B785A"/>
    <w:rsid w:val="000F3BF9"/>
    <w:rsid w:val="00105AFD"/>
    <w:rsid w:val="00132DF4"/>
    <w:rsid w:val="00151881"/>
    <w:rsid w:val="00156B5D"/>
    <w:rsid w:val="00165366"/>
    <w:rsid w:val="001A16F1"/>
    <w:rsid w:val="001A3921"/>
    <w:rsid w:val="001B6363"/>
    <w:rsid w:val="001C1A15"/>
    <w:rsid w:val="001F60FC"/>
    <w:rsid w:val="002023C6"/>
    <w:rsid w:val="00206635"/>
    <w:rsid w:val="00225A1A"/>
    <w:rsid w:val="0023347B"/>
    <w:rsid w:val="002425E3"/>
    <w:rsid w:val="00244E32"/>
    <w:rsid w:val="00245C1E"/>
    <w:rsid w:val="002535CC"/>
    <w:rsid w:val="00276EDD"/>
    <w:rsid w:val="00281E1C"/>
    <w:rsid w:val="002868BC"/>
    <w:rsid w:val="002B260C"/>
    <w:rsid w:val="002B668D"/>
    <w:rsid w:val="00343CBC"/>
    <w:rsid w:val="00346D84"/>
    <w:rsid w:val="00347DFF"/>
    <w:rsid w:val="00363560"/>
    <w:rsid w:val="00364E98"/>
    <w:rsid w:val="0038777A"/>
    <w:rsid w:val="00390225"/>
    <w:rsid w:val="003A35A3"/>
    <w:rsid w:val="003D089C"/>
    <w:rsid w:val="003E66ED"/>
    <w:rsid w:val="00404D9A"/>
    <w:rsid w:val="00405E6E"/>
    <w:rsid w:val="004123A1"/>
    <w:rsid w:val="004326A8"/>
    <w:rsid w:val="004340E5"/>
    <w:rsid w:val="0044094C"/>
    <w:rsid w:val="00444A29"/>
    <w:rsid w:val="00462690"/>
    <w:rsid w:val="0046598C"/>
    <w:rsid w:val="004856FC"/>
    <w:rsid w:val="004861A2"/>
    <w:rsid w:val="004A27E9"/>
    <w:rsid w:val="004B771B"/>
    <w:rsid w:val="004C247C"/>
    <w:rsid w:val="004D03DF"/>
    <w:rsid w:val="004D6917"/>
    <w:rsid w:val="00507DF3"/>
    <w:rsid w:val="00526833"/>
    <w:rsid w:val="00543F3C"/>
    <w:rsid w:val="005526FC"/>
    <w:rsid w:val="00552DA7"/>
    <w:rsid w:val="005554DF"/>
    <w:rsid w:val="00556277"/>
    <w:rsid w:val="00561410"/>
    <w:rsid w:val="0058783A"/>
    <w:rsid w:val="005967A0"/>
    <w:rsid w:val="005A5A6C"/>
    <w:rsid w:val="005C15C4"/>
    <w:rsid w:val="005C15E7"/>
    <w:rsid w:val="005D2428"/>
    <w:rsid w:val="005D5D16"/>
    <w:rsid w:val="005E58E6"/>
    <w:rsid w:val="0061462B"/>
    <w:rsid w:val="00633C2D"/>
    <w:rsid w:val="006421E3"/>
    <w:rsid w:val="0066241D"/>
    <w:rsid w:val="0068169C"/>
    <w:rsid w:val="00684A80"/>
    <w:rsid w:val="006A6703"/>
    <w:rsid w:val="006B5E9A"/>
    <w:rsid w:val="006C2341"/>
    <w:rsid w:val="006D2078"/>
    <w:rsid w:val="006E3AAB"/>
    <w:rsid w:val="007039D9"/>
    <w:rsid w:val="007127CD"/>
    <w:rsid w:val="00754EF6"/>
    <w:rsid w:val="00767EEB"/>
    <w:rsid w:val="00770F92"/>
    <w:rsid w:val="007777D3"/>
    <w:rsid w:val="0078411E"/>
    <w:rsid w:val="00787405"/>
    <w:rsid w:val="007923E4"/>
    <w:rsid w:val="007954F5"/>
    <w:rsid w:val="007E27B0"/>
    <w:rsid w:val="00806401"/>
    <w:rsid w:val="0089482E"/>
    <w:rsid w:val="00894A4D"/>
    <w:rsid w:val="008C2BCE"/>
    <w:rsid w:val="008C4961"/>
    <w:rsid w:val="008D4C82"/>
    <w:rsid w:val="008F7F0B"/>
    <w:rsid w:val="00905696"/>
    <w:rsid w:val="00921A88"/>
    <w:rsid w:val="009234AE"/>
    <w:rsid w:val="00947B9A"/>
    <w:rsid w:val="00974E1E"/>
    <w:rsid w:val="00987626"/>
    <w:rsid w:val="00987D74"/>
    <w:rsid w:val="00993CD3"/>
    <w:rsid w:val="00994521"/>
    <w:rsid w:val="009A522F"/>
    <w:rsid w:val="009F5267"/>
    <w:rsid w:val="009F77AE"/>
    <w:rsid w:val="00A61726"/>
    <w:rsid w:val="00A67225"/>
    <w:rsid w:val="00AA1597"/>
    <w:rsid w:val="00AA2C83"/>
    <w:rsid w:val="00AB22DB"/>
    <w:rsid w:val="00AD4B6D"/>
    <w:rsid w:val="00AD7F77"/>
    <w:rsid w:val="00AF56B6"/>
    <w:rsid w:val="00B10175"/>
    <w:rsid w:val="00B10356"/>
    <w:rsid w:val="00B43AC1"/>
    <w:rsid w:val="00B566DF"/>
    <w:rsid w:val="00B57D08"/>
    <w:rsid w:val="00B57F08"/>
    <w:rsid w:val="00B7368F"/>
    <w:rsid w:val="00BB1C91"/>
    <w:rsid w:val="00BD079B"/>
    <w:rsid w:val="00BF15DC"/>
    <w:rsid w:val="00BF28E3"/>
    <w:rsid w:val="00C1332F"/>
    <w:rsid w:val="00C2402A"/>
    <w:rsid w:val="00C35637"/>
    <w:rsid w:val="00C53A0F"/>
    <w:rsid w:val="00C62A55"/>
    <w:rsid w:val="00C74694"/>
    <w:rsid w:val="00CC4544"/>
    <w:rsid w:val="00CE6EA9"/>
    <w:rsid w:val="00CF2ACC"/>
    <w:rsid w:val="00D026CA"/>
    <w:rsid w:val="00D04732"/>
    <w:rsid w:val="00D12C3C"/>
    <w:rsid w:val="00D16F7B"/>
    <w:rsid w:val="00D21F1C"/>
    <w:rsid w:val="00D36594"/>
    <w:rsid w:val="00D46220"/>
    <w:rsid w:val="00D528EB"/>
    <w:rsid w:val="00D66795"/>
    <w:rsid w:val="00D83493"/>
    <w:rsid w:val="00D868DC"/>
    <w:rsid w:val="00DA23DC"/>
    <w:rsid w:val="00DC765B"/>
    <w:rsid w:val="00DD7C62"/>
    <w:rsid w:val="00E15BC2"/>
    <w:rsid w:val="00E179C2"/>
    <w:rsid w:val="00E54612"/>
    <w:rsid w:val="00E5548F"/>
    <w:rsid w:val="00E772BC"/>
    <w:rsid w:val="00E87046"/>
    <w:rsid w:val="00ED2104"/>
    <w:rsid w:val="00ED5F4E"/>
    <w:rsid w:val="00EE6DD0"/>
    <w:rsid w:val="00EF6565"/>
    <w:rsid w:val="00F2203E"/>
    <w:rsid w:val="00F415A2"/>
    <w:rsid w:val="00F53C5C"/>
    <w:rsid w:val="00F622C6"/>
    <w:rsid w:val="00F7481E"/>
    <w:rsid w:val="00F75CAA"/>
    <w:rsid w:val="00FA76D6"/>
    <w:rsid w:val="00FC0857"/>
    <w:rsid w:val="00FC2F63"/>
    <w:rsid w:val="00FF1FBC"/>
    <w:rsid w:val="00FF664A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C6EBE0"/>
  <w15:docId w15:val="{E34CA9CD-DEE7-470C-AD51-F04CF511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D4178-A51B-4B6E-80BF-7F695884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2026-02-19T09:00:00Z</cp:lastPrinted>
  <dcterms:created xsi:type="dcterms:W3CDTF">2025-12-03T03:13:00Z</dcterms:created>
  <dcterms:modified xsi:type="dcterms:W3CDTF">2026-02-19T09:00:00Z</dcterms:modified>
</cp:coreProperties>
</file>